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гепарда 2018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1860 $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утром (аэропорт JKIA), встреча в аэропорту с нашим представителем. Переезд на юг страны через живописные масайские земли в национальный парк Амбосели. Величественная гора Килиманджаро возвышается над этой местностью, скрываясь высоко за облаками. Размещение в лодже. Обед. Сафари, во время которого вы увидите слонов, львов, 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/ Amboseli Kilima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Утреннее и вечернее сафари в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и возращение в отель на завтрак. Вы можете отдохнуть возле бассейна или побродить по окрестностям. Обед. Выезд на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/ Amboseli Kilima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переезд в национальный парк Озеро Накуру. Это рай для любителей птиц. Кроме того, Накуру – место обитания черных и белых носорогов, ротшильдских жирафов, львов, леопардов и других животных. Сафари по окрестностям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Sarova Lion Hill / 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и отъезд во всемирно известный заповедник Масаи Мара, расположенный в северной части долины Серенгети. Этот парк по праву может гордиться самой многочисленной в мире популяцией львов. 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целый день сафари в Масаи Мара (в зависимости от движения животных):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</w:t>
            </w:r>
          </w:p>
          <w:p>
            <w:pPr>
              <w:spacing w:after="100"/>
            </w:pPr>
            <w:r>
              <w:rPr/>
              <w:t xml:space="preserve">Завтрак в лодже. Сафари в Масаи Мара с обедом - ланч-бокс.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Возвращение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Трансфер в аэропорт JKIA.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гепарда 2018»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01.04.2018 - 30.06.2018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01.07.2018 - 15.10.2018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2 418 $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16.10.2018 - 31.10.2018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2 328 $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01.11.2018 - 15.12.2018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1 944 $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16.12.2018 - 02.01.2019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2 856 $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E9857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2026-09-16T20:54:47+03:00</dcterms:created>
  <dcterms:modified xsi:type="dcterms:W3CDTF">2026-09-16T20:54:47+03:00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