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Кении. Классическая программа.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29.12.2018 - 07.01.2019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озеро Найваша –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2928 $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(утром), встреча в аэропорту с</w:t>
            </w:r>
          </w:p>
          <w:p>
            <w:pPr>
              <w:spacing w:after="100"/>
            </w:pPr>
            <w:r>
              <w:rPr/>
              <w:t xml:space="preserve">нашим представителем. Переезд на юг страны через живописные масайские земли в национальный</w:t>
            </w:r>
          </w:p>
          <w:p>
            <w:pPr>
              <w:spacing w:after="100"/>
            </w:pPr>
            <w:r>
              <w:rPr/>
              <w:t xml:space="preserve">парк Амбосели (240 км – 4,5 часа). Величественная гора Килиманджаро возвышается</w:t>
            </w:r>
          </w:p>
          <w:p>
            <w:pPr>
              <w:spacing w:after="100"/>
            </w:pPr>
            <w:r>
              <w:rPr/>
              <w:t xml:space="preserve">над этой местностью, скрываясь высоко за облаками. Размещение в лодже. Обед.</w:t>
            </w:r>
          </w:p>
          <w:p>
            <w:pPr>
              <w:spacing w:after="100"/>
            </w:pPr>
            <w:r>
              <w:rPr/>
              <w:t xml:space="preserve">Сафари, во время которого вы увидите слонов, львов, гепардов и других диких</w:t>
            </w:r>
          </w:p>
          <w:p>
            <w:pPr>
              <w:spacing w:after="100"/>
            </w:pPr>
            <w:r>
              <w:rPr/>
              <w:t xml:space="preserve">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(сафари) и</w:t>
            </w:r>
          </w:p>
          <w:p>
            <w:pPr>
              <w:spacing w:after="100"/>
            </w:pPr>
            <w:r>
              <w:rPr/>
              <w:t xml:space="preserve">возращение в отель на завтрак. Вы можете отдохнуть возле бассейна или побродить</w:t>
            </w:r>
          </w:p>
          <w:p>
            <w:pPr>
              <w:spacing w:after="100"/>
            </w:pPr>
            <w:r>
              <w:rPr/>
              <w:t xml:space="preserve">по окрестностям. Обед. Выезд на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</w:t>
            </w:r>
          </w:p>
          <w:p>
            <w:pPr>
              <w:spacing w:after="100"/>
            </w:pPr>
            <w:r>
              <w:rPr/>
              <w:t xml:space="preserve">из озер Великой Рифтовой Долины – Найваша. Это огромное пресноводное озеро, на</w:t>
            </w:r>
          </w:p>
          <w:p>
            <w:pPr>
              <w:spacing w:after="100"/>
            </w:pPr>
            <w:r>
              <w:rPr/>
              <w:t xml:space="preserve">котором во время ветров поднимается шторм, сравнимый с океаническим. Озеро привлекает</w:t>
            </w:r>
          </w:p>
          <w:p>
            <w:pPr>
              <w:spacing w:after="100"/>
            </w:pPr>
            <w:r>
              <w:rPr/>
              <w:t xml:space="preserve">туристов тем, что в нем обитает множество бегемотов, кроме того – это рай для</w:t>
            </w:r>
          </w:p>
          <w:p>
            <w:pPr>
              <w:spacing w:after="100"/>
            </w:pPr>
            <w:r>
              <w:rPr/>
              <w:t xml:space="preserve">любителей птиц (более 200 видов). Размещение в лодже. Обед. Свободное время для</w:t>
            </w:r>
          </w:p>
          <w:p>
            <w:pPr>
              <w:spacing w:after="100"/>
            </w:pPr>
            <w:r>
              <w:rPr/>
              <w:t xml:space="preserve">отдыха. Вечером со смотровых площадок лоджа можно наблюдать бегемотов, которые</w:t>
            </w:r>
          </w:p>
          <w:p>
            <w:pPr>
              <w:spacing w:after="100"/>
            </w:pPr>
            <w:r>
              <w:rPr/>
              <w:t xml:space="preserve">выходят кушать на берег.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на лодке по озеру Найваша.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Сафари на</w:t>
            </w:r>
          </w:p>
          <w:p>
            <w:pPr>
              <w:spacing w:after="100"/>
            </w:pPr>
            <w:r>
              <w:rPr/>
              <w:t xml:space="preserve">лодке по озеру для наблюдения за бегемотами. Переезд</w:t>
            </w:r>
          </w:p>
          <w:p>
            <w:pPr>
              <w:spacing w:after="100"/>
            </w:pPr>
            <w:r>
              <w:rPr/>
              <w:t xml:space="preserve">во всемирно известный заповедник Масаи Мара (260 км – 5 часов), расположенный в</w:t>
            </w:r>
          </w:p>
          <w:p>
            <w:pPr>
              <w:spacing w:after="100"/>
            </w:pPr>
            <w:r>
              <w:rPr/>
              <w:t xml:space="preserve">северной части долины Серенгети. Этот парк по праву может гордиться самой</w:t>
            </w:r>
          </w:p>
          <w:p>
            <w:pPr>
              <w:spacing w:after="100"/>
            </w:pPr>
            <w:r>
              <w:rPr/>
              <w:t xml:space="preserve">многочисленной в мире популяцией львов. Размещение в лодже. Обед. Сафари в</w:t>
            </w:r>
          </w:p>
          <w:p>
            <w:pPr>
              <w:spacing w:after="100"/>
            </w:pPr>
            <w:r>
              <w:rPr/>
              <w:t xml:space="preserve">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Масаи Мара на целый день с обедом – ланч-бокс.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Укунду.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</w:t>
            </w:r>
          </w:p>
          <w:p>
            <w:pPr>
              <w:spacing w:after="100"/>
            </w:pPr>
            <w:r>
              <w:rPr/>
              <w:t xml:space="preserve">взлетную полосу (15-20 минут). Перелет в Укунду. Трансфер (15-20 минут) и</w:t>
            </w:r>
          </w:p>
          <w:p>
            <w:pPr>
              <w:spacing w:after="100"/>
            </w:pPr>
            <w:r>
              <w:rPr/>
              <w:t xml:space="preserve">размещение в выбранном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Момбасы.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</w:t>
            </w:r>
          </w:p>
          <w:p>
            <w:pPr>
              <w:spacing w:after="100"/>
            </w:pPr>
            <w:r>
              <w:rPr/>
              <w:t xml:space="preserve">отеля. Трансфер (2-2,5 часа) в международный аэропорт Момбасы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Кении. Классическая программа.»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Beach Resort 3*, HB</w:t>
            </w:r>
          </w:p>
          <w:p/>
          <w:p>
            <w:pPr/>
            <w:r>
              <w:rPr/>
              <w:t xml:space="preserve">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2 928 $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Leopard Beach Resort 4*, HB</w:t>
            </w:r>
          </w:p>
          <w:p/>
          <w:p>
            <w:pPr/>
            <w:r>
              <w:rPr/>
              <w:t xml:space="preserve">Garden View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3 882 $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HB</w:t>
            </w:r>
          </w:p>
          <w:p/>
          <w:p>
            <w:pPr/>
            <w:r>
              <w:rPr/>
              <w:t xml:space="preserve">Sea Breeze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250C6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2026-09-14T18:50:38+03:00</dcterms:created>
  <dcterms:modified xsi:type="dcterms:W3CDTF">2026-09-14T18:50:38+03:00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